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B3" w:rsidRPr="00B338B3" w:rsidRDefault="002A70EB" w:rsidP="00B338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B338B3" w:rsidRPr="00B338B3" w:rsidRDefault="00B338B3" w:rsidP="00B338B3"/>
    <w:p w:rsidR="00B338B3" w:rsidRPr="00B338B3" w:rsidRDefault="00B338B3" w:rsidP="00B338B3">
      <w:bookmarkStart w:id="0" w:name="_GoBack"/>
      <w:bookmarkEnd w:id="0"/>
    </w:p>
    <w:p w:rsidR="00B338B3" w:rsidRPr="00B338B3" w:rsidRDefault="00B338B3" w:rsidP="00B338B3"/>
    <w:p w:rsidR="00B338B3" w:rsidRPr="00B338B3" w:rsidRDefault="00B338B3" w:rsidP="00B338B3">
      <w:r w:rsidRPr="00B338B3">
        <w:t>Vijeće Poslijediplomskog specijalističkog studija ______________________________</w:t>
      </w:r>
    </w:p>
    <w:p w:rsidR="00B338B3" w:rsidRPr="00B338B3" w:rsidRDefault="00B338B3" w:rsidP="00B338B3">
      <w:r w:rsidRPr="00B338B3">
        <w:t xml:space="preserve"> </w:t>
      </w: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B338B3" w:rsidRPr="00B338B3" w:rsidRDefault="00B338B3" w:rsidP="00B338B3"/>
    <w:p w:rsidR="00B338B3" w:rsidRPr="00B338B3" w:rsidRDefault="00B338B3" w:rsidP="00B338B3">
      <w:pPr>
        <w:ind w:left="3969"/>
        <w:jc w:val="center"/>
      </w:pPr>
      <w:r w:rsidRPr="00B338B3">
        <w:t>Povjerenstvu za poslijediplomske specijalističke studije</w:t>
      </w:r>
    </w:p>
    <w:p w:rsidR="00B338B3" w:rsidRPr="00B338B3" w:rsidRDefault="00B338B3" w:rsidP="00B338B3">
      <w:pPr>
        <w:ind w:left="3969"/>
        <w:jc w:val="center"/>
        <w:rPr>
          <w:b/>
        </w:rPr>
      </w:pP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</w:pP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</w:pPr>
    </w:p>
    <w:p w:rsidR="00B338B3" w:rsidRPr="00B338B3" w:rsidRDefault="00B338B3" w:rsidP="00B338B3">
      <w:r w:rsidRPr="00B338B3">
        <w:t xml:space="preserve">Predmet: </w:t>
      </w:r>
    </w:p>
    <w:p w:rsidR="00B338B3" w:rsidRPr="00B338B3" w:rsidRDefault="00B338B3" w:rsidP="00B338B3">
      <w:pPr>
        <w:jc w:val="center"/>
      </w:pPr>
      <w:r w:rsidRPr="00B338B3">
        <w:rPr>
          <w:b/>
        </w:rPr>
        <w:t>Prijedlog odluke o dodjeli ECTS bodova</w:t>
      </w:r>
    </w:p>
    <w:p w:rsidR="00B338B3" w:rsidRPr="00B338B3" w:rsidRDefault="00B338B3" w:rsidP="00B338B3"/>
    <w:p w:rsidR="00B338B3" w:rsidRPr="00B338B3" w:rsidRDefault="00B338B3" w:rsidP="00B338B3">
      <w:pPr>
        <w:jc w:val="both"/>
      </w:pPr>
    </w:p>
    <w:p w:rsidR="00B338B3" w:rsidRPr="00B338B3" w:rsidRDefault="00B338B3" w:rsidP="00B338B3">
      <w:pPr>
        <w:jc w:val="both"/>
      </w:pPr>
    </w:p>
    <w:p w:rsidR="00B338B3" w:rsidRPr="00B338B3" w:rsidRDefault="00B338B3" w:rsidP="00B338B3">
      <w:pPr>
        <w:jc w:val="both"/>
      </w:pPr>
      <w:r w:rsidRPr="00B338B3">
        <w:t>Vijeće Poslijediplomskog specijalističkog studija __________________________________  na svojoj je sjednici održanoj dana 10. listopada 2015</w:t>
      </w:r>
      <w:r w:rsidRPr="00B338B3">
        <w:rPr>
          <w:b/>
          <w:sz w:val="22"/>
          <w:szCs w:val="22"/>
        </w:rPr>
        <w:t>.</w:t>
      </w:r>
      <w:r w:rsidRPr="00B338B3">
        <w:t xml:space="preserve"> prema zahtjevu polaznika </w:t>
      </w:r>
      <w:r w:rsidRPr="00B338B3">
        <w:rPr>
          <w:u w:val="single"/>
        </w:rPr>
        <w:t xml:space="preserve">   </w:t>
      </w:r>
      <w:r w:rsidRPr="00B338B3">
        <w:rPr>
          <w:b/>
        </w:rPr>
        <w:t xml:space="preserve"> </w:t>
      </w:r>
      <w:r w:rsidRPr="00B338B3">
        <w:t xml:space="preserve">godine poslijediplomskog specijalističkog studija </w:t>
      </w:r>
      <w:bookmarkStart w:id="1" w:name="Text31"/>
      <w:r w:rsidRPr="00B338B3">
        <w:rPr>
          <w:b/>
        </w:rPr>
        <w:fldChar w:fldCharType="begin">
          <w:ffData>
            <w:name w:val="Text31"/>
            <w:enabled/>
            <w:calcOnExit w:val="0"/>
            <w:textInput>
              <w:default w:val="Ime Prezime, zvanje"/>
            </w:textInput>
          </w:ffData>
        </w:fldChar>
      </w:r>
      <w:r w:rsidRPr="00B338B3">
        <w:rPr>
          <w:b/>
        </w:rPr>
        <w:instrText xml:space="preserve"> FORMTEXT </w:instrText>
      </w:r>
      <w:r w:rsidRPr="00B338B3">
        <w:rPr>
          <w:b/>
        </w:rPr>
      </w:r>
      <w:r w:rsidRPr="00B338B3">
        <w:rPr>
          <w:b/>
        </w:rPr>
        <w:fldChar w:fldCharType="separate"/>
      </w:r>
      <w:r w:rsidRPr="00B338B3">
        <w:rPr>
          <w:b/>
          <w:noProof/>
        </w:rPr>
        <w:t>Ime Prezime, zvanje</w:t>
      </w:r>
      <w:r w:rsidRPr="00B338B3">
        <w:rPr>
          <w:b/>
        </w:rPr>
        <w:fldChar w:fldCharType="end"/>
      </w:r>
      <w:bookmarkEnd w:id="1"/>
      <w:r w:rsidRPr="00B338B3">
        <w:t xml:space="preserve">, a prema priloženoj dokumentaciji, donijelo </w:t>
      </w:r>
    </w:p>
    <w:p w:rsidR="00B338B3" w:rsidRPr="00B338B3" w:rsidRDefault="00B338B3" w:rsidP="00B338B3">
      <w:pPr>
        <w:jc w:val="both"/>
      </w:pPr>
    </w:p>
    <w:p w:rsidR="00B338B3" w:rsidRPr="00B338B3" w:rsidRDefault="00B338B3" w:rsidP="00B338B3">
      <w:pPr>
        <w:jc w:val="center"/>
        <w:rPr>
          <w:b/>
        </w:rPr>
      </w:pPr>
      <w:r w:rsidRPr="00B338B3">
        <w:rPr>
          <w:b/>
        </w:rPr>
        <w:t>P R I J E D L O G        O D L U K E</w:t>
      </w:r>
    </w:p>
    <w:p w:rsidR="00B338B3" w:rsidRPr="00B338B3" w:rsidRDefault="00B338B3" w:rsidP="00B338B3">
      <w:pPr>
        <w:jc w:val="center"/>
        <w:rPr>
          <w:b/>
        </w:rPr>
      </w:pPr>
    </w:p>
    <w:p w:rsidR="00B338B3" w:rsidRPr="00B338B3" w:rsidRDefault="00B338B3" w:rsidP="00B338B3">
      <w:pPr>
        <w:jc w:val="center"/>
        <w:rPr>
          <w:b/>
        </w:rPr>
      </w:pPr>
      <w:r w:rsidRPr="00B338B3">
        <w:t>o dodjeli ECTS bodova polazniku poslijediplomskog specijalističkog studija za obvezatne i izborne aktivnosti navedenih u programu studija za razdoblje</w:t>
      </w:r>
      <w:r w:rsidRPr="00B338B3">
        <w:rPr>
          <w:b/>
        </w:rPr>
        <w:t xml:space="preserve"> </w:t>
      </w:r>
      <w:r w:rsidRPr="00B338B3">
        <w:t>od prethodne dodjele ECTS bodova (</w:t>
      </w:r>
      <w:r w:rsidRPr="00B338B3">
        <w:rPr>
          <w:b/>
        </w:rPr>
        <w:t>15. listopada 2014.</w:t>
      </w:r>
      <w:r w:rsidRPr="00B338B3">
        <w:t>) do</w:t>
      </w:r>
      <w:r w:rsidRPr="00B338B3">
        <w:rPr>
          <w:b/>
        </w:rPr>
        <w:t xml:space="preserve"> </w:t>
      </w:r>
      <w:r w:rsidRPr="00B338B3">
        <w:t>datuma podnošenja zahtjeva (</w:t>
      </w:r>
      <w:r w:rsidRPr="00B338B3">
        <w:rPr>
          <w:b/>
        </w:rPr>
        <w:t>15. listopada 2015.</w:t>
      </w:r>
      <w:r w:rsidRPr="00B338B3">
        <w:t>).</w:t>
      </w: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  <w:jc w:val="both"/>
        <w:rPr>
          <w:rFonts w:ascii="Calibri" w:hAnsi="Calibri" w:cs="Arial"/>
        </w:rPr>
      </w:pPr>
    </w:p>
    <w:p w:rsidR="00B338B3" w:rsidRPr="00B338B3" w:rsidRDefault="00B338B3" w:rsidP="00B338B3">
      <w:r w:rsidRPr="00B338B3">
        <w:br w:type="page"/>
      </w: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  <w:rPr>
          <w:sz w:val="8"/>
          <w:szCs w:val="8"/>
        </w:rPr>
      </w:pP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  <w:jc w:val="both"/>
      </w:pPr>
    </w:p>
    <w:p w:rsidR="00B338B3" w:rsidRPr="00B338B3" w:rsidRDefault="00B338B3" w:rsidP="00B338B3">
      <w:pPr>
        <w:tabs>
          <w:tab w:val="left" w:pos="1134"/>
          <w:tab w:val="left" w:pos="9072"/>
        </w:tabs>
        <w:ind w:right="-761"/>
        <w:jc w:val="both"/>
        <w:rPr>
          <w:sz w:val="22"/>
          <w:szCs w:val="22"/>
        </w:rPr>
      </w:pPr>
      <w:r w:rsidRPr="00B338B3">
        <w:t xml:space="preserve">Polaznik </w:t>
      </w:r>
      <w:r w:rsidRPr="00B338B3">
        <w:rPr>
          <w:u w:val="single"/>
        </w:rPr>
        <w:t xml:space="preserve"> ___g</w:t>
      </w:r>
      <w:r w:rsidRPr="00B338B3">
        <w:t xml:space="preserve">odine poslijediplomskog specijalističkog studija _______________________________________________________, </w:t>
      </w:r>
      <w:r w:rsidRPr="00B338B3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B338B3">
        <w:rPr>
          <w:b/>
        </w:rPr>
        <w:instrText xml:space="preserve"> FORMTEXT </w:instrText>
      </w:r>
      <w:r w:rsidRPr="00B338B3">
        <w:rPr>
          <w:b/>
        </w:rPr>
      </w:r>
      <w:r w:rsidRPr="00B338B3">
        <w:rPr>
          <w:b/>
        </w:rPr>
        <w:fldChar w:fldCharType="separate"/>
      </w:r>
      <w:r w:rsidRPr="00B338B3">
        <w:rPr>
          <w:b/>
          <w:noProof/>
        </w:rPr>
        <w:t>Ime Prezime, zvanje</w:t>
      </w:r>
      <w:r w:rsidRPr="00B338B3">
        <w:rPr>
          <w:b/>
        </w:rPr>
        <w:fldChar w:fldCharType="end"/>
      </w:r>
      <w:r w:rsidRPr="00B338B3">
        <w:t xml:space="preserve">, svojim je aktivnostima tijekom navedenog razdoblja ispunio uvjete za dodjelu </w:t>
      </w:r>
      <w:r w:rsidRPr="00B338B3">
        <w:rPr>
          <w:sz w:val="22"/>
          <w:szCs w:val="22"/>
        </w:rPr>
        <w:t xml:space="preserve">ukupno </w:t>
      </w:r>
      <w:bookmarkStart w:id="2" w:name="Text32"/>
      <w:r w:rsidRPr="00B338B3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B338B3">
        <w:rPr>
          <w:sz w:val="22"/>
          <w:szCs w:val="22"/>
        </w:rPr>
        <w:instrText xml:space="preserve"> FORMTEXT </w:instrText>
      </w:r>
      <w:r w:rsidRPr="00B338B3">
        <w:rPr>
          <w:sz w:val="22"/>
          <w:szCs w:val="22"/>
        </w:rPr>
      </w:r>
      <w:r w:rsidRPr="00B338B3">
        <w:rPr>
          <w:sz w:val="22"/>
          <w:szCs w:val="22"/>
        </w:rPr>
        <w:fldChar w:fldCharType="separate"/>
      </w:r>
      <w:r w:rsidRPr="00B338B3">
        <w:rPr>
          <w:noProof/>
          <w:sz w:val="22"/>
          <w:szCs w:val="22"/>
        </w:rPr>
        <w:t> </w:t>
      </w:r>
      <w:r w:rsidRPr="00B338B3">
        <w:rPr>
          <w:noProof/>
          <w:sz w:val="22"/>
          <w:szCs w:val="22"/>
        </w:rPr>
        <w:t> </w:t>
      </w:r>
      <w:r w:rsidRPr="00B338B3">
        <w:rPr>
          <w:noProof/>
          <w:sz w:val="22"/>
          <w:szCs w:val="22"/>
        </w:rPr>
        <w:t> </w:t>
      </w:r>
      <w:r w:rsidRPr="00B338B3">
        <w:rPr>
          <w:noProof/>
          <w:sz w:val="22"/>
          <w:szCs w:val="22"/>
        </w:rPr>
        <w:t> </w:t>
      </w:r>
      <w:r w:rsidRPr="00B338B3">
        <w:rPr>
          <w:sz w:val="22"/>
          <w:szCs w:val="22"/>
        </w:rPr>
        <w:fldChar w:fldCharType="end"/>
      </w:r>
      <w:bookmarkEnd w:id="2"/>
      <w:r w:rsidRPr="00B338B3">
        <w:rPr>
          <w:sz w:val="22"/>
          <w:szCs w:val="22"/>
        </w:rPr>
        <w:t xml:space="preserve"> ECTS bodova:</w:t>
      </w: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 xml:space="preserve">1. grupa </w:t>
      </w:r>
      <w:r w:rsidRPr="00B338B3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B338B3">
        <w:rPr>
          <w:sz w:val="22"/>
          <w:szCs w:val="22"/>
        </w:rPr>
        <w:instrText xml:space="preserve"> FORMTEXT </w:instrText>
      </w:r>
      <w:r w:rsidRPr="00B338B3">
        <w:rPr>
          <w:sz w:val="22"/>
          <w:szCs w:val="22"/>
        </w:rPr>
      </w:r>
      <w:r w:rsidRPr="00B338B3">
        <w:rPr>
          <w:sz w:val="22"/>
          <w:szCs w:val="22"/>
        </w:rPr>
        <w:fldChar w:fldCharType="separate"/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sz w:val="22"/>
          <w:szCs w:val="22"/>
        </w:rPr>
        <w:fldChar w:fldCharType="end"/>
      </w:r>
      <w:r w:rsidRPr="00B338B3">
        <w:rPr>
          <w:sz w:val="22"/>
          <w:szCs w:val="22"/>
        </w:rPr>
        <w:t xml:space="preserve"> ECTS bodova, </w:t>
      </w: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 xml:space="preserve">2. grupa </w:t>
      </w:r>
      <w:r w:rsidRPr="00B338B3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B338B3">
        <w:rPr>
          <w:sz w:val="22"/>
          <w:szCs w:val="22"/>
        </w:rPr>
        <w:instrText xml:space="preserve"> FORMTEXT </w:instrText>
      </w:r>
      <w:r w:rsidRPr="00B338B3">
        <w:rPr>
          <w:sz w:val="22"/>
          <w:szCs w:val="22"/>
        </w:rPr>
      </w:r>
      <w:r w:rsidRPr="00B338B3">
        <w:rPr>
          <w:sz w:val="22"/>
          <w:szCs w:val="22"/>
        </w:rPr>
        <w:fldChar w:fldCharType="separate"/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sz w:val="22"/>
          <w:szCs w:val="22"/>
        </w:rPr>
        <w:fldChar w:fldCharType="end"/>
      </w:r>
      <w:r w:rsidRPr="00B338B3">
        <w:rPr>
          <w:sz w:val="22"/>
          <w:szCs w:val="22"/>
        </w:rPr>
        <w:t xml:space="preserve"> ECTS bodova, </w:t>
      </w: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 xml:space="preserve">3. grupa </w:t>
      </w:r>
      <w:r w:rsidRPr="00B338B3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B338B3">
        <w:rPr>
          <w:sz w:val="22"/>
          <w:szCs w:val="22"/>
        </w:rPr>
        <w:instrText xml:space="preserve"> FORMTEXT </w:instrText>
      </w:r>
      <w:r w:rsidRPr="00B338B3">
        <w:rPr>
          <w:sz w:val="22"/>
          <w:szCs w:val="22"/>
        </w:rPr>
      </w:r>
      <w:r w:rsidRPr="00B338B3">
        <w:rPr>
          <w:sz w:val="22"/>
          <w:szCs w:val="22"/>
        </w:rPr>
        <w:fldChar w:fldCharType="separate"/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sz w:val="22"/>
          <w:szCs w:val="22"/>
        </w:rPr>
        <w:fldChar w:fldCharType="end"/>
      </w:r>
      <w:r w:rsidRPr="00B338B3">
        <w:rPr>
          <w:sz w:val="22"/>
          <w:szCs w:val="22"/>
        </w:rPr>
        <w:t xml:space="preserve"> ECTS bodova i </w:t>
      </w: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 xml:space="preserve">4. grupa </w:t>
      </w:r>
      <w:r w:rsidRPr="00B338B3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B338B3">
        <w:rPr>
          <w:sz w:val="22"/>
          <w:szCs w:val="22"/>
        </w:rPr>
        <w:instrText xml:space="preserve"> FORMTEXT </w:instrText>
      </w:r>
      <w:r w:rsidRPr="00B338B3">
        <w:rPr>
          <w:sz w:val="22"/>
          <w:szCs w:val="22"/>
        </w:rPr>
      </w:r>
      <w:r w:rsidRPr="00B338B3">
        <w:rPr>
          <w:sz w:val="22"/>
          <w:szCs w:val="22"/>
        </w:rPr>
        <w:fldChar w:fldCharType="separate"/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rFonts w:ascii="Arial" w:hAnsi="Arial" w:cs="Arial"/>
          <w:noProof/>
          <w:sz w:val="22"/>
          <w:szCs w:val="22"/>
        </w:rPr>
        <w:t> </w:t>
      </w:r>
      <w:r w:rsidRPr="00B338B3">
        <w:rPr>
          <w:sz w:val="22"/>
          <w:szCs w:val="22"/>
        </w:rPr>
        <w:fldChar w:fldCharType="end"/>
      </w:r>
      <w:r w:rsidRPr="00B338B3">
        <w:rPr>
          <w:sz w:val="22"/>
          <w:szCs w:val="22"/>
        </w:rPr>
        <w:t xml:space="preserve"> ECTS bodova. </w:t>
      </w: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>Prema minimalnoj količini ECTS bodova po grupama prikazanoj u tablici:</w:t>
      </w:r>
    </w:p>
    <w:p w:rsidR="00B338B3" w:rsidRPr="00B338B3" w:rsidRDefault="00B338B3" w:rsidP="00B338B3">
      <w:pPr>
        <w:jc w:val="both"/>
        <w:rPr>
          <w:sz w:val="22"/>
          <w:szCs w:val="22"/>
        </w:rPr>
      </w:pPr>
    </w:p>
    <w:p w:rsidR="00B338B3" w:rsidRPr="00B338B3" w:rsidRDefault="00B338B3" w:rsidP="00B338B3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B338B3">
        <w:rPr>
          <w:iCs/>
          <w:color w:val="000000"/>
          <w:sz w:val="22"/>
          <w:szCs w:val="22"/>
        </w:rPr>
        <w:t>Popis minimalnog broja ECTS bodova koji polaznik specijalističkog studija mora ostvariti: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55"/>
        <w:gridCol w:w="3983"/>
        <w:gridCol w:w="1058"/>
        <w:gridCol w:w="379"/>
        <w:gridCol w:w="1808"/>
        <w:gridCol w:w="15"/>
        <w:gridCol w:w="29"/>
        <w:gridCol w:w="778"/>
      </w:tblGrid>
      <w:tr w:rsidR="00B338B3" w:rsidRPr="00B338B3" w:rsidTr="00307138">
        <w:trPr>
          <w:cantSplit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8B3" w:rsidRPr="00B338B3" w:rsidRDefault="00B338B3" w:rsidP="00B338B3">
            <w:pPr>
              <w:jc w:val="both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Grupa aktivnosti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Broj ECTS bodova</w:t>
            </w:r>
          </w:p>
        </w:tc>
      </w:tr>
      <w:tr w:rsidR="00B338B3" w:rsidRPr="00B338B3" w:rsidTr="00307138">
        <w:trPr>
          <w:gridBefore w:val="1"/>
          <w:wBefore w:w="637" w:type="dxa"/>
          <w:cantSplit/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both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br.</w:t>
            </w:r>
          </w:p>
        </w:tc>
        <w:tc>
          <w:tcPr>
            <w:tcW w:w="42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Zaštita bilja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Upravljanje poljoprivrednim gospodarstvom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Ostali studiji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Obvezni i izborni moduli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Stručno usavršavanje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Izrada prijave specijalističkog rada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 xml:space="preserve">       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Završni/specijalistički rad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Poslijediplomski studiji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338B3" w:rsidRPr="00B338B3" w:rsidTr="00307138">
        <w:trPr>
          <w:jc w:val="center"/>
        </w:trPr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Potrebna suma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8B3" w:rsidRPr="00B338B3" w:rsidRDefault="00B338B3" w:rsidP="00B338B3">
            <w:pPr>
              <w:jc w:val="center"/>
              <w:rPr>
                <w:color w:val="000000"/>
                <w:sz w:val="22"/>
                <w:szCs w:val="22"/>
              </w:rPr>
            </w:pPr>
            <w:r w:rsidRPr="00B338B3"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</w:p>
    <w:p w:rsidR="00B338B3" w:rsidRPr="00B338B3" w:rsidRDefault="00B338B3" w:rsidP="00B338B3">
      <w:pPr>
        <w:spacing w:line="276" w:lineRule="auto"/>
        <w:jc w:val="both"/>
        <w:rPr>
          <w:sz w:val="22"/>
          <w:szCs w:val="22"/>
        </w:rPr>
      </w:pPr>
      <w:r w:rsidRPr="00B338B3">
        <w:rPr>
          <w:sz w:val="22"/>
          <w:szCs w:val="22"/>
        </w:rPr>
        <w:t xml:space="preserve">te uzimajući u obzir ECTS bodove odobrene po prijašnjim zahtjevima, </w:t>
      </w:r>
      <w:r w:rsidRPr="00B338B3">
        <w:t>polazniku</w:t>
      </w:r>
      <w:r w:rsidRPr="00B338B3">
        <w:rPr>
          <w:sz w:val="22"/>
          <w:szCs w:val="22"/>
        </w:rPr>
        <w:t xml:space="preserve"> se dodjeljuje slijedeći broj ECTS bodova po grupama:</w:t>
      </w:r>
    </w:p>
    <w:p w:rsidR="00B338B3" w:rsidRPr="00B338B3" w:rsidRDefault="00B338B3" w:rsidP="00B338B3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2268"/>
      </w:tblGrid>
      <w:tr w:rsidR="00B338B3" w:rsidRPr="00B338B3" w:rsidTr="00307138"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right="34"/>
              <w:rPr>
                <w:b/>
                <w:sz w:val="22"/>
                <w:szCs w:val="22"/>
              </w:rPr>
            </w:pPr>
            <w:r w:rsidRPr="00B338B3">
              <w:rPr>
                <w:b/>
                <w:sz w:val="22"/>
                <w:szCs w:val="22"/>
              </w:rPr>
              <w:t>Grupa aktivnosti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rPr>
                <w:sz w:val="22"/>
                <w:szCs w:val="22"/>
                <w:lang w:eastAsia="en-US"/>
              </w:rPr>
            </w:pPr>
            <w:r w:rsidRPr="00B338B3">
              <w:rPr>
                <w:sz w:val="22"/>
                <w:szCs w:val="22"/>
                <w:lang w:eastAsia="en-US"/>
              </w:rPr>
              <w:t>prethodno odobreno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rPr>
                <w:sz w:val="22"/>
                <w:szCs w:val="22"/>
                <w:lang w:eastAsia="en-US"/>
              </w:rPr>
            </w:pPr>
            <w:r w:rsidRPr="00B338B3">
              <w:rPr>
                <w:sz w:val="22"/>
                <w:szCs w:val="22"/>
                <w:lang w:eastAsia="en-US"/>
              </w:rPr>
              <w:t>odobreno po ovom zahtjevu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rPr>
                <w:sz w:val="22"/>
                <w:szCs w:val="22"/>
                <w:lang w:eastAsia="en-US"/>
              </w:rPr>
            </w:pPr>
            <w:r w:rsidRPr="00B338B3">
              <w:rPr>
                <w:sz w:val="22"/>
                <w:szCs w:val="22"/>
                <w:lang w:eastAsia="en-US"/>
              </w:rPr>
              <w:t xml:space="preserve">           ukupno</w:t>
            </w:r>
          </w:p>
        </w:tc>
      </w:tr>
      <w:tr w:rsidR="00B338B3" w:rsidRPr="00B338B3" w:rsidTr="00307138"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ind w:right="175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t>1. grupa: Obvezni i izborni moduli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</w:tr>
      <w:tr w:rsidR="00B338B3" w:rsidRPr="00B338B3" w:rsidTr="0030713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right="34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t xml:space="preserve">2. grupa: </w:t>
            </w:r>
            <w:r w:rsidRPr="00B338B3">
              <w:rPr>
                <w:color w:val="000000"/>
                <w:sz w:val="22"/>
                <w:szCs w:val="22"/>
              </w:rPr>
              <w:t>Stručno usavršavanje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</w:tr>
      <w:tr w:rsidR="00B338B3" w:rsidRPr="00B338B3" w:rsidTr="0030713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right="34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t>3. grupa: Specijalistički rad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</w:tr>
      <w:tr w:rsidR="00B338B3" w:rsidRPr="00B338B3" w:rsidTr="0030713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right="34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t>4. grupa: Poslijediplomski studiji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</w:tr>
      <w:tr w:rsidR="00B338B3" w:rsidRPr="00B338B3" w:rsidTr="00307138">
        <w:tc>
          <w:tcPr>
            <w:tcW w:w="3794" w:type="dxa"/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right="34"/>
              <w:rPr>
                <w:b/>
                <w:sz w:val="22"/>
                <w:szCs w:val="22"/>
              </w:rPr>
            </w:pPr>
            <w:r w:rsidRPr="00B338B3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701" w:type="dxa"/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338B3" w:rsidRPr="00B338B3" w:rsidRDefault="00B338B3" w:rsidP="00B338B3">
            <w:pPr>
              <w:tabs>
                <w:tab w:val="left" w:pos="9072"/>
              </w:tabs>
              <w:ind w:hanging="57"/>
              <w:jc w:val="center"/>
              <w:rPr>
                <w:sz w:val="22"/>
                <w:szCs w:val="22"/>
              </w:rPr>
            </w:pPr>
            <w:r w:rsidRPr="00B338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338B3">
              <w:rPr>
                <w:sz w:val="22"/>
                <w:szCs w:val="22"/>
              </w:rPr>
              <w:instrText xml:space="preserve"> FORMTEXT </w:instrText>
            </w:r>
            <w:r w:rsidRPr="00B338B3">
              <w:rPr>
                <w:sz w:val="22"/>
                <w:szCs w:val="22"/>
              </w:rPr>
            </w:r>
            <w:r w:rsidRPr="00B338B3">
              <w:rPr>
                <w:sz w:val="22"/>
                <w:szCs w:val="22"/>
              </w:rPr>
              <w:fldChar w:fldCharType="separate"/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noProof/>
                <w:sz w:val="22"/>
                <w:szCs w:val="22"/>
              </w:rPr>
              <w:t> </w:t>
            </w:r>
            <w:r w:rsidRPr="00B338B3">
              <w:rPr>
                <w:sz w:val="22"/>
                <w:szCs w:val="22"/>
              </w:rPr>
              <w:fldChar w:fldCharType="end"/>
            </w:r>
          </w:p>
        </w:tc>
      </w:tr>
    </w:tbl>
    <w:p w:rsidR="00B338B3" w:rsidRPr="00B338B3" w:rsidRDefault="00B338B3" w:rsidP="00B338B3">
      <w:pPr>
        <w:jc w:val="both"/>
        <w:rPr>
          <w:sz w:val="22"/>
          <w:szCs w:val="22"/>
        </w:rPr>
      </w:pPr>
    </w:p>
    <w:p w:rsidR="00B338B3" w:rsidRPr="00B338B3" w:rsidRDefault="00B338B3" w:rsidP="00B338B3">
      <w:pPr>
        <w:rPr>
          <w:b/>
          <w:sz w:val="22"/>
          <w:szCs w:val="22"/>
        </w:rPr>
      </w:pPr>
    </w:p>
    <w:p w:rsidR="00B338B3" w:rsidRPr="00B338B3" w:rsidRDefault="00B338B3" w:rsidP="00B338B3">
      <w:pPr>
        <w:rPr>
          <w:b/>
          <w:sz w:val="22"/>
          <w:szCs w:val="22"/>
        </w:rPr>
      </w:pPr>
      <w:r w:rsidRPr="00B338B3">
        <w:t>Osijek, 18. listopada 2015.</w:t>
      </w:r>
    </w:p>
    <w:p w:rsidR="00B338B3" w:rsidRPr="00B338B3" w:rsidRDefault="00B338B3" w:rsidP="00B338B3">
      <w:pPr>
        <w:ind w:left="4320"/>
        <w:jc w:val="center"/>
        <w:rPr>
          <w:sz w:val="22"/>
          <w:szCs w:val="22"/>
        </w:rPr>
      </w:pPr>
      <w:r w:rsidRPr="00B338B3">
        <w:rPr>
          <w:sz w:val="22"/>
          <w:szCs w:val="22"/>
        </w:rPr>
        <w:t>Poslijediplomski specijalistički studij ___________________________________</w:t>
      </w:r>
    </w:p>
    <w:p w:rsidR="00B338B3" w:rsidRPr="00B338B3" w:rsidRDefault="00B338B3" w:rsidP="00B338B3">
      <w:pPr>
        <w:ind w:left="4320"/>
        <w:jc w:val="center"/>
        <w:rPr>
          <w:b/>
          <w:sz w:val="22"/>
          <w:szCs w:val="22"/>
        </w:rPr>
      </w:pPr>
      <w:r w:rsidRPr="00B338B3">
        <w:rPr>
          <w:b/>
          <w:sz w:val="22"/>
          <w:szCs w:val="22"/>
        </w:rPr>
        <w:t xml:space="preserve">Voditelj </w:t>
      </w:r>
      <w:r w:rsidRPr="00B338B3">
        <w:rPr>
          <w:b/>
        </w:rPr>
        <w:t>studija</w:t>
      </w:r>
    </w:p>
    <w:p w:rsidR="00B338B3" w:rsidRPr="00B338B3" w:rsidRDefault="00B338B3" w:rsidP="00B338B3">
      <w:pPr>
        <w:ind w:left="4320"/>
        <w:jc w:val="center"/>
        <w:rPr>
          <w:b/>
          <w:sz w:val="22"/>
          <w:szCs w:val="22"/>
        </w:rPr>
      </w:pPr>
    </w:p>
    <w:p w:rsidR="00B338B3" w:rsidRPr="00B338B3" w:rsidRDefault="00B338B3" w:rsidP="00B338B3">
      <w:pPr>
        <w:ind w:left="4320"/>
        <w:jc w:val="center"/>
      </w:pPr>
      <w:r w:rsidRPr="00B338B3">
        <w:rPr>
          <w:b/>
        </w:rPr>
        <w:fldChar w:fldCharType="begin">
          <w:ffData>
            <w:name w:val="Text24"/>
            <w:enabled/>
            <w:calcOnExit w:val="0"/>
            <w:textInput>
              <w:default w:val="Prof. dr. sc. Ime Prezime"/>
            </w:textInput>
          </w:ffData>
        </w:fldChar>
      </w:r>
      <w:r w:rsidRPr="00B338B3">
        <w:rPr>
          <w:b/>
        </w:rPr>
        <w:instrText xml:space="preserve"> FORMTEXT </w:instrText>
      </w:r>
      <w:r w:rsidRPr="00B338B3">
        <w:rPr>
          <w:b/>
        </w:rPr>
      </w:r>
      <w:r w:rsidRPr="00B338B3">
        <w:rPr>
          <w:b/>
        </w:rPr>
        <w:fldChar w:fldCharType="separate"/>
      </w:r>
      <w:r w:rsidRPr="00B338B3">
        <w:rPr>
          <w:b/>
          <w:noProof/>
        </w:rPr>
        <w:t>Prof. dr. sc. Ime Prezime</w:t>
      </w:r>
      <w:r w:rsidRPr="00B338B3">
        <w:rPr>
          <w:b/>
        </w:rPr>
        <w:fldChar w:fldCharType="end"/>
      </w:r>
    </w:p>
    <w:p w:rsidR="00B338B3" w:rsidRPr="00B338B3" w:rsidRDefault="00B338B3" w:rsidP="00B338B3">
      <w:pPr>
        <w:ind w:left="4320"/>
        <w:rPr>
          <w:b/>
          <w:sz w:val="22"/>
          <w:szCs w:val="22"/>
        </w:rPr>
      </w:pPr>
    </w:p>
    <w:p w:rsidR="00B338B3" w:rsidRPr="00B338B3" w:rsidRDefault="00B338B3" w:rsidP="00B338B3">
      <w:pPr>
        <w:ind w:left="4320"/>
        <w:rPr>
          <w:b/>
          <w:sz w:val="22"/>
          <w:szCs w:val="22"/>
        </w:rPr>
      </w:pPr>
    </w:p>
    <w:p w:rsidR="00B338B3" w:rsidRPr="00B338B3" w:rsidRDefault="00B338B3" w:rsidP="00B338B3">
      <w:pPr>
        <w:ind w:left="4320"/>
        <w:rPr>
          <w:b/>
          <w:sz w:val="22"/>
          <w:szCs w:val="22"/>
          <w:u w:val="single"/>
        </w:rPr>
      </w:pP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  <w:r w:rsidRPr="00B338B3">
        <w:rPr>
          <w:b/>
          <w:sz w:val="22"/>
          <w:szCs w:val="22"/>
          <w:u w:val="single"/>
        </w:rPr>
        <w:tab/>
      </w:r>
    </w:p>
    <w:p w:rsidR="00B338B3" w:rsidRPr="00B338B3" w:rsidRDefault="00B338B3" w:rsidP="00B338B3">
      <w:pPr>
        <w:rPr>
          <w:b/>
          <w:sz w:val="22"/>
          <w:szCs w:val="22"/>
        </w:rPr>
      </w:pPr>
    </w:p>
    <w:p w:rsidR="00B338B3" w:rsidRPr="00B338B3" w:rsidRDefault="00B338B3" w:rsidP="00B338B3"/>
    <w:p w:rsidR="00B338B3" w:rsidRPr="00B338B3" w:rsidRDefault="00B338B3" w:rsidP="00B338B3">
      <w:r w:rsidRPr="00B338B3">
        <w:t>Prilog:</w:t>
      </w:r>
    </w:p>
    <w:p w:rsidR="00B338B3" w:rsidRPr="00B338B3" w:rsidRDefault="00B338B3" w:rsidP="00B338B3">
      <w:pPr>
        <w:rPr>
          <w:b/>
          <w:sz w:val="22"/>
          <w:szCs w:val="22"/>
        </w:rPr>
      </w:pPr>
      <w:r w:rsidRPr="00B338B3">
        <w:t>1.</w:t>
      </w:r>
      <w:r w:rsidRPr="00B338B3">
        <w:rPr>
          <w:b/>
          <w:sz w:val="22"/>
          <w:szCs w:val="22"/>
        </w:rPr>
        <w:t xml:space="preserve"> </w:t>
      </w:r>
      <w:r w:rsidRPr="00B338B3">
        <w:rPr>
          <w:bCs/>
          <w:iCs/>
        </w:rPr>
        <w:t>Zahtjev za priznavanje ECTS bodova (</w:t>
      </w:r>
      <w:proofErr w:type="spellStart"/>
      <w:r w:rsidRPr="00B338B3">
        <w:rPr>
          <w:bCs/>
          <w:iCs/>
        </w:rPr>
        <w:t>Obr</w:t>
      </w:r>
      <w:proofErr w:type="spellEnd"/>
      <w:r w:rsidRPr="00B338B3">
        <w:rPr>
          <w:bCs/>
          <w:iCs/>
        </w:rPr>
        <w:t xml:space="preserve"> _Spec_3)</w:t>
      </w:r>
    </w:p>
    <w:p w:rsidR="003C2997" w:rsidRPr="00B338B3" w:rsidRDefault="003C2997" w:rsidP="00B338B3"/>
    <w:sectPr w:rsidR="003C2997" w:rsidRPr="00B338B3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EE" w:rsidRDefault="001C05EE" w:rsidP="00171208">
      <w:r>
        <w:separator/>
      </w:r>
    </w:p>
  </w:endnote>
  <w:endnote w:type="continuationSeparator" w:id="0">
    <w:p w:rsidR="001C05EE" w:rsidRDefault="001C05EE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AA" w:rsidRPr="00597F74" w:rsidRDefault="000F45AA" w:rsidP="000F45AA">
    <w:pPr>
      <w:pStyle w:val="Header"/>
      <w:rPr>
        <w:sz w:val="14"/>
        <w:szCs w:val="14"/>
      </w:rPr>
    </w:pPr>
    <w:r w:rsidRPr="00597F74">
      <w:rPr>
        <w:sz w:val="14"/>
        <w:szCs w:val="14"/>
      </w:rPr>
      <w:t>Obr_</w:t>
    </w:r>
    <w:r>
      <w:rPr>
        <w:sz w:val="14"/>
        <w:szCs w:val="14"/>
      </w:rPr>
      <w:t>Spec</w:t>
    </w:r>
    <w:r w:rsidRPr="00597F74">
      <w:rPr>
        <w:sz w:val="14"/>
        <w:szCs w:val="14"/>
      </w:rPr>
      <w:t>_4_Prijedlog priznavanja ECTS bodova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EE" w:rsidRDefault="001C05EE" w:rsidP="00171208">
      <w:r>
        <w:separator/>
      </w:r>
    </w:p>
  </w:footnote>
  <w:footnote w:type="continuationSeparator" w:id="0">
    <w:p w:rsidR="001C05EE" w:rsidRDefault="001C05EE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AA" w:rsidRPr="00597F74" w:rsidRDefault="00385AF1" w:rsidP="000F45AA">
    <w:pPr>
      <w:pStyle w:val="Header"/>
      <w:rPr>
        <w:sz w:val="14"/>
        <w:szCs w:val="14"/>
      </w:rPr>
    </w:pPr>
    <w:r w:rsidRPr="00385AF1">
      <w:rPr>
        <w:sz w:val="14"/>
        <w:szCs w:val="14"/>
      </w:rPr>
      <w:t xml:space="preserve">Fakultet </w:t>
    </w:r>
    <w:proofErr w:type="spellStart"/>
    <w:r w:rsidRPr="00385AF1">
      <w:rPr>
        <w:sz w:val="14"/>
        <w:szCs w:val="14"/>
      </w:rPr>
      <w:t>agrobiotehničkih</w:t>
    </w:r>
    <w:proofErr w:type="spellEnd"/>
    <w:r w:rsidRPr="00385AF1">
      <w:rPr>
        <w:sz w:val="14"/>
        <w:szCs w:val="14"/>
      </w:rPr>
      <w:t xml:space="preserve"> znanosti Osijek </w:t>
    </w:r>
    <w:r w:rsidR="000F45AA" w:rsidRPr="00597F74">
      <w:rPr>
        <w:sz w:val="14"/>
        <w:szCs w:val="14"/>
      </w:rPr>
      <w:t>– Obr_</w:t>
    </w:r>
    <w:r w:rsidR="000F45AA">
      <w:rPr>
        <w:sz w:val="14"/>
        <w:szCs w:val="14"/>
      </w:rPr>
      <w:t>Spec</w:t>
    </w:r>
    <w:r w:rsidR="000F45AA" w:rsidRPr="00597F74">
      <w:rPr>
        <w:sz w:val="14"/>
        <w:szCs w:val="14"/>
      </w:rPr>
      <w:t>_4_Prijedlog priznavanja ECTS bodova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F45AA"/>
    <w:rsid w:val="00171208"/>
    <w:rsid w:val="001C05EE"/>
    <w:rsid w:val="002A70EB"/>
    <w:rsid w:val="0030799C"/>
    <w:rsid w:val="00385AF1"/>
    <w:rsid w:val="003C2997"/>
    <w:rsid w:val="003F02A0"/>
    <w:rsid w:val="00A32795"/>
    <w:rsid w:val="00B338B3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2016-02-29T09:11:00Z</dcterms:created>
  <dcterms:modified xsi:type="dcterms:W3CDTF">2018-09-12T12:29:00Z</dcterms:modified>
</cp:coreProperties>
</file>